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rFonts w:ascii="Calibri" w:cs="Calibri" w:eastAsia="Calibri" w:hAnsi="Calibri"/>
          <w:b w:val="0"/>
          <w:color w:val="00206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2060"/>
          <w:sz w:val="28"/>
          <w:szCs w:val="28"/>
          <w:vertAlign w:val="baseline"/>
          <w:rtl w:val="0"/>
        </w:rPr>
        <w:t xml:space="preserve">Firhouse Educate Together National School,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-142874</wp:posOffset>
            </wp:positionH>
            <wp:positionV relativeFrom="paragraph">
              <wp:posOffset>-363854</wp:posOffset>
            </wp:positionV>
            <wp:extent cx="980440" cy="116014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1160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rPr>
          <w:color w:val="002060"/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Ballycullen Drive, Firhouse, Dublin 24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color w:val="002060"/>
          <w:vertAlign w:val="baseline"/>
          <w:rtl w:val="0"/>
        </w:rPr>
        <w:t xml:space="preserve">Tel: 01 4061010 Email: </w:t>
      </w:r>
      <w:hyperlink r:id="rId8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firhouseetns@gmail.com</w:t>
        </w:r>
      </w:hyperlink>
      <w:r w:rsidDel="00000000" w:rsidR="00000000" w:rsidRPr="00000000">
        <w:rPr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color w:val="0563c1"/>
            <w:u w:val="single"/>
            <w:vertAlign w:val="baseline"/>
            <w:rtl w:val="0"/>
          </w:rPr>
          <w:t xml:space="preserve">www.firhouseetns.ie</w:t>
        </w:r>
      </w:hyperlink>
      <w:r w:rsidDel="00000000" w:rsidR="00000000" w:rsidRPr="00000000">
        <w:rPr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720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Booklist/Resources for Third Class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Dear Parents and Guardians, 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Please purchase the following books in your local book shop and ensure that your child has all books clearly labelled with their name.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English: Oxford Primary Dictionary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(schoolbooksdirect.ie)</w:t>
        <w:tab/>
        <w:tab/>
        <w:tab/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€8.06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vertAlign w:val="baseline"/>
          <w:rtl w:val="0"/>
        </w:rPr>
        <w:t xml:space="preserve">No need to repurchase if your child already has this in school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Maths:  Master your Maths 3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(schoolbooksdirect.ie)</w:t>
        <w:tab/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  <w:tab/>
        <w:tab/>
        <w:tab/>
        <w:tab/>
        <w:t xml:space="preserve">€9.</w:t>
      </w:r>
      <w:r w:rsidDel="00000000" w:rsidR="00000000" w:rsidRPr="00000000">
        <w:rPr>
          <w:rFonts w:ascii="Arial" w:cs="Arial" w:eastAsia="Arial" w:hAnsi="Arial"/>
          <w:rtl w:val="0"/>
        </w:rPr>
        <w:t xml:space="preserve">50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Busy at Maths 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Class  (schoolbooksdirect.ie)</w:t>
        <w:tab/>
        <w:tab/>
        <w:tab/>
        <w:tab/>
        <w:tab/>
        <w:t xml:space="preserve">€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22.25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Irish:</w:t>
        <w:tab/>
        <w:t xml:space="preserve"> Collins Irish/English School Dictionary (easons.com)</w:t>
        <w:tab/>
        <w:tab/>
        <w:tab/>
        <w:tab/>
        <w:t xml:space="preserve">€9.80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Geography: Collins Primary Atlas – Learn With Maps (BookDepository.com)</w:t>
        <w:tab/>
        <w:t xml:space="preserve">€7.62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your child with the following resources: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Pencil Case including: 2 x HB Pencils, x1 Red Pen, Pencil Sharpener (no novelty), Ruler, 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Eraser (no novelty),1 x Pritt Stick Glue, Colouring pencils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  <w:tab/>
        <w:t xml:space="preserve">                                       €12.00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0"/>
          <w:i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Approximate cost depending on where you purchase items    </w:t>
        <w:tab/>
        <w:tab/>
        <w:t xml:space="preserve">           €80.95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_ _ _ _ _ _ _ _ _ _ _ _ _ _ _ _ _ _ _ _ _ _ _ _ _ _ _ _ _ _ _ _ _ _ _ _ _ _ _ _ _ _ _ _ _ _ _ 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2"/>
          <w:szCs w:val="22"/>
          <w:u w:val="single"/>
          <w:vertAlign w:val="baseline"/>
        </w:rPr>
      </w:pPr>
      <w:r w:rsidDel="00000000" w:rsidR="00000000" w:rsidRPr="00000000">
        <w:rPr>
          <w:b w:val="1"/>
          <w:sz w:val="22"/>
          <w:szCs w:val="22"/>
          <w:u w:val="single"/>
          <w:vertAlign w:val="baseline"/>
          <w:rtl w:val="0"/>
        </w:rPr>
        <w:t xml:space="preserve">The following are supplied by the school and we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will send you an online payment request shortly for €1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to cover same, payable by 30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August 2022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  <w:shd w:fill="f9cb9c" w:val="clear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vertAlign w:val="baseline"/>
          <w:rtl w:val="0"/>
        </w:rPr>
        <w:tab/>
        <w:tab/>
        <w:tab/>
        <w:tab/>
        <w:t xml:space="preserve">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  <w:shd w:fill="f9cb9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Pupil Personal 24-hour Insurance</w:t>
        <w:tab/>
        <w:tab/>
        <w:tab/>
        <w:tab/>
        <w:tab/>
        <w:t xml:space="preserve">  </w:t>
        <w:tab/>
        <w:tab/>
        <w:tab/>
        <w:t xml:space="preserve">€8.00</w:t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Copies for the year, folder and document wallet </w:t>
        <w:tab/>
        <w:tab/>
        <w:t xml:space="preserve"> </w:t>
        <w:tab/>
        <w:tab/>
        <w:tab/>
        <w:tab/>
        <w:t xml:space="preserve">€1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Book Rental Scheme: (Includes selection of graded readers, supplementary readers,</w:t>
        <w:tab/>
        <w:t xml:space="preserve">€3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parallel readers - large / small format books etc.)                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Photocopying/Online Resources                              </w:t>
        <w:tab/>
        <w:tab/>
        <w:tab/>
        <w:tab/>
        <w:tab/>
        <w:tab/>
        <w:t xml:space="preserve">€2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Arts &amp; Sports Materials                                                              </w:t>
        <w:tab/>
        <w:tab/>
        <w:tab/>
        <w:tab/>
        <w:t xml:space="preserve">€2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.00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 xml:space="preserve">Membership of Educate Together</w:t>
        <w:tab/>
        <w:tab/>
        <w:tab/>
        <w:tab/>
        <w:tab/>
        <w:t xml:space="preserve"> </w:t>
        <w:tab/>
        <w:tab/>
        <w:tab/>
        <w:t xml:space="preserve">€15.00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0"/>
          <w:i w:val="0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Total Cost                                             </w:t>
        <w:tab/>
        <w:t xml:space="preserve"> </w:t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i w:val="1"/>
          <w:color w:val="ff0000"/>
          <w:vertAlign w:val="baseline"/>
          <w:rtl w:val="0"/>
        </w:rPr>
        <w:t xml:space="preserve">         </w:t>
        <w:tab/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         €1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23</w:t>
      </w: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u w:val="single"/>
          <w:vertAlign w:val="baseline"/>
          <w:rtl w:val="0"/>
        </w:rPr>
        <w:t xml:space="preserve">Art: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Please provide an old large t-shirt to wear over clothing for art, which will be kept in school -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vertAlign w:val="baseline"/>
          <w:rtl w:val="0"/>
        </w:rPr>
        <w:t xml:space="preserve">Please make sure to put your child’s name on it and on all clothing they bring into school</w:t>
      </w:r>
      <w:r w:rsidDel="00000000" w:rsidR="00000000" w:rsidRPr="00000000">
        <w:rPr>
          <w:rtl w:val="0"/>
        </w:rPr>
      </w:r>
    </w:p>
    <w:sectPr>
      <w:pgSz w:h="16837" w:w="11905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</w:pPr>
    <w:rPr>
      <w:rFonts w:ascii="Calibri" w:cs="Calibri" w:eastAsia="Calibri" w:hAnsi="Calibri"/>
      <w:sz w:val="56"/>
      <w:szCs w:val="56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DefaultParagraphFont0">
    <w:name w:val="Default Paragraph Font"/>
    <w:next w:val="DefaultParagraphFont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Arial Unicode MS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Helvetica" w:hAnsi="Helvetica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eastAsia="Helvetica" w:hAnsi="Segoe UI"/>
      <w:w w:val="100"/>
      <w:position w:val="-1"/>
      <w:sz w:val="18"/>
      <w:szCs w:val="18"/>
      <w:effect w:val="none"/>
      <w:vertAlign w:val="baseline"/>
      <w:cs w:val="0"/>
      <w:em w:val="none"/>
      <w:lang w:eastAsia="und" w:val="en-US"/>
    </w:rPr>
  </w:style>
  <w:style w:type="paragraph" w:styleId="Title">
    <w:name w:val="Title"/>
    <w:basedOn w:val="Normal"/>
    <w:next w:val="Normal"/>
    <w:autoRedefine w:val="0"/>
    <w:hidden w:val="0"/>
    <w:qFormat w:val="0"/>
    <w:pPr>
      <w:widowControl w:val="1"/>
      <w:suppressAutoHyphens w:val="1"/>
      <w:spacing w:line="1" w:lineRule="atLeast"/>
      <w:ind w:leftChars="-1" w:rightChars="0" w:firstLineChars="-1"/>
      <w:contextualSpacing w:val="1"/>
      <w:textDirection w:val="btLr"/>
      <w:textAlignment w:val="top"/>
      <w:outlineLvl w:val="0"/>
    </w:pPr>
    <w:rPr>
      <w:rFonts w:ascii="Calibri Light" w:cs="Times New Roman" w:eastAsia="Times New Roman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bidi="ar-SA" w:eastAsia="en-US" w:val="en-IE"/>
    </w:rPr>
  </w:style>
  <w:style w:type="character" w:styleId="TitleChar">
    <w:name w:val="Title Char"/>
    <w:next w:val="TitleChar"/>
    <w:autoRedefine w:val="0"/>
    <w:hidden w:val="0"/>
    <w:qFormat w:val="0"/>
    <w:rPr>
      <w:rFonts w:ascii="Calibri Light" w:hAnsi="Calibri Light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  <w:lang w:eastAsia="en-US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irhouseetns.i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firhouseetns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4613mpXPS/iJ1uKwEV+9UKEG4g==">AMUW2mVFXMtl4AUY8HVS/G7Z3OuGudhViHzhCCl2gmZtCMkq0LZOYIX+foU3WKgkgXAwElfbeEGgvXrpyo9kJlqtrCQQCcuVF53aUk4FPYsjlIjZj924Re0NGhqRfL3DoOtOV7rhinDbX1rqmAzqH1EIJgk32m7qnQ==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2017-04-05T09:20:00Z</dcterms:created>
  <dc:creator>Gerry Breslin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